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14" w:rsidRPr="00AD3FF7" w:rsidRDefault="00654714">
      <w:pPr>
        <w:rPr>
          <w:rFonts w:ascii="Times New Roman" w:hAnsi="Times New Roman" w:cs="Times New Roman"/>
          <w:sz w:val="2"/>
        </w:rPr>
      </w:pPr>
    </w:p>
    <w:p w:rsidR="00654714" w:rsidRPr="00AD3FF7" w:rsidRDefault="00654714" w:rsidP="00AD3FF7">
      <w:pPr>
        <w:jc w:val="center"/>
        <w:rPr>
          <w:rFonts w:ascii="Times New Roman" w:hAnsi="Times New Roman" w:cs="Times New Roman"/>
          <w:lang w:val="ru-RU"/>
        </w:rPr>
      </w:pPr>
      <w:r w:rsidRPr="00AD3FF7">
        <w:rPr>
          <w:rFonts w:ascii="Times New Roman" w:hAnsi="Times New Roman" w:cs="Times New Roman"/>
        </w:rPr>
        <w:t>Российская Федерация</w:t>
      </w:r>
    </w:p>
    <w:p w:rsidR="00654714" w:rsidRPr="00AD3FF7" w:rsidRDefault="00654714" w:rsidP="00AD3FF7">
      <w:pPr>
        <w:jc w:val="center"/>
        <w:rPr>
          <w:rFonts w:ascii="Times New Roman" w:hAnsi="Times New Roman" w:cs="Times New Roman"/>
          <w:lang w:val="ru-RU"/>
        </w:rPr>
      </w:pPr>
      <w:r w:rsidRPr="00AD3FF7">
        <w:rPr>
          <w:rFonts w:ascii="Times New Roman" w:hAnsi="Times New Roman" w:cs="Times New Roman"/>
        </w:rPr>
        <w:t>АДМИНИСТРАЦИЯ ПОСЕЛКА РАМАСУХА</w:t>
      </w:r>
    </w:p>
    <w:p w:rsidR="00654714" w:rsidRPr="00AD3FF7" w:rsidRDefault="00654714" w:rsidP="00AD3FF7">
      <w:pPr>
        <w:jc w:val="center"/>
        <w:rPr>
          <w:rFonts w:ascii="Times New Roman" w:hAnsi="Times New Roman" w:cs="Times New Roman"/>
          <w:lang w:val="ru-RU"/>
        </w:rPr>
      </w:pPr>
      <w:r w:rsidRPr="00AD3FF7">
        <w:rPr>
          <w:rFonts w:ascii="Times New Roman" w:hAnsi="Times New Roman" w:cs="Times New Roman"/>
        </w:rPr>
        <w:t>ПОЧЕПСКОГО РАЙОНА БРЯНСКОЙ ОБЛАСТИ</w:t>
      </w:r>
    </w:p>
    <w:p w:rsidR="00654714" w:rsidRPr="00AD3FF7" w:rsidRDefault="00654714" w:rsidP="00AD3FF7">
      <w:pPr>
        <w:jc w:val="center"/>
        <w:rPr>
          <w:rFonts w:ascii="Times New Roman" w:hAnsi="Times New Roman" w:cs="Times New Roman"/>
          <w:lang w:val="ru-RU"/>
        </w:rPr>
      </w:pPr>
    </w:p>
    <w:p w:rsidR="00654714" w:rsidRPr="00AD3FF7" w:rsidRDefault="00654714" w:rsidP="00AD3FF7">
      <w:pPr>
        <w:jc w:val="center"/>
        <w:rPr>
          <w:rFonts w:ascii="Times New Roman" w:hAnsi="Times New Roman" w:cs="Times New Roman"/>
          <w:lang w:val="ru-RU"/>
        </w:rPr>
      </w:pPr>
      <w:r w:rsidRPr="00AD3FF7">
        <w:rPr>
          <w:rFonts w:ascii="Times New Roman" w:hAnsi="Times New Roman" w:cs="Times New Roman"/>
        </w:rPr>
        <w:t>ПОСТАНОВЛЕНИЕ</w:t>
      </w:r>
    </w:p>
    <w:p w:rsidR="00654714" w:rsidRPr="00AD3FF7" w:rsidRDefault="00654714">
      <w:pPr>
        <w:rPr>
          <w:rFonts w:ascii="Times New Roman" w:hAnsi="Times New Roman" w:cs="Times New Roman"/>
          <w:lang w:val="ru-RU"/>
        </w:rPr>
      </w:pPr>
    </w:p>
    <w:p w:rsidR="00654714" w:rsidRDefault="00654714">
      <w:pPr>
        <w:rPr>
          <w:rFonts w:ascii="Times New Roman" w:hAnsi="Times New Roman" w:cs="Times New Roman"/>
          <w:lang w:val="ru-RU"/>
        </w:rPr>
      </w:pPr>
      <w:r w:rsidRPr="00AD3FF7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lang w:val="ru-RU"/>
        </w:rPr>
        <w:t xml:space="preserve"> 10.06.2022   № 23</w:t>
      </w:r>
    </w:p>
    <w:p w:rsidR="00654714" w:rsidRDefault="00654714">
      <w:pPr>
        <w:rPr>
          <w:rFonts w:ascii="Times New Roman" w:hAnsi="Times New Roman" w:cs="Times New Roman"/>
          <w:lang w:val="ru-RU"/>
        </w:rPr>
      </w:pPr>
      <w:r w:rsidRPr="00AD3FF7">
        <w:rPr>
          <w:rFonts w:ascii="Times New Roman" w:hAnsi="Times New Roman" w:cs="Times New Roman"/>
        </w:rPr>
        <w:t xml:space="preserve"> пгт. Рамасуха</w:t>
      </w:r>
    </w:p>
    <w:p w:rsidR="00654714" w:rsidRPr="00AD3FF7" w:rsidRDefault="00654714">
      <w:pPr>
        <w:rPr>
          <w:rFonts w:ascii="Times New Roman" w:hAnsi="Times New Roman" w:cs="Times New Roman"/>
          <w:lang w:val="ru-RU"/>
        </w:rPr>
      </w:pPr>
    </w:p>
    <w:p w:rsidR="00654714" w:rsidRDefault="00654714">
      <w:pPr>
        <w:rPr>
          <w:rFonts w:ascii="Times New Roman" w:hAnsi="Times New Roman" w:cs="Times New Roman"/>
          <w:lang w:val="ru-RU"/>
        </w:rPr>
      </w:pPr>
      <w:r w:rsidRPr="00AD3FF7">
        <w:rPr>
          <w:rFonts w:ascii="Times New Roman" w:hAnsi="Times New Roman" w:cs="Times New Roman"/>
        </w:rPr>
        <w:t>Об утверждении схемы расположения</w:t>
      </w:r>
    </w:p>
    <w:p w:rsidR="00654714" w:rsidRDefault="00654714">
      <w:pPr>
        <w:rPr>
          <w:rFonts w:ascii="Times New Roman" w:hAnsi="Times New Roman" w:cs="Times New Roman"/>
          <w:lang w:val="ru-RU"/>
        </w:rPr>
      </w:pPr>
      <w:r w:rsidRPr="00AD3FF7">
        <w:rPr>
          <w:rFonts w:ascii="Times New Roman" w:hAnsi="Times New Roman" w:cs="Times New Roman"/>
        </w:rPr>
        <w:t xml:space="preserve"> земельного участка по ул. </w:t>
      </w:r>
      <w:smartTag w:uri="urn:schemas-microsoft-com:office:smarttags" w:element="metricconverter">
        <w:smartTagPr>
          <w:attr w:name="ProductID" w:val="21 км"/>
        </w:smartTagPr>
        <w:r w:rsidRPr="00AD3FF7">
          <w:rPr>
            <w:rFonts w:ascii="Times New Roman" w:hAnsi="Times New Roman" w:cs="Times New Roman"/>
          </w:rPr>
          <w:t>21 км</w:t>
        </w:r>
      </w:smartTag>
      <w:r w:rsidRPr="00AD3FF7">
        <w:rPr>
          <w:rFonts w:ascii="Times New Roman" w:hAnsi="Times New Roman" w:cs="Times New Roman"/>
        </w:rPr>
        <w:t xml:space="preserve"> </w:t>
      </w:r>
    </w:p>
    <w:p w:rsidR="00654714" w:rsidRDefault="00654714">
      <w:pPr>
        <w:rPr>
          <w:rFonts w:ascii="Times New Roman" w:hAnsi="Times New Roman" w:cs="Times New Roman"/>
          <w:lang w:val="ru-RU"/>
        </w:rPr>
      </w:pPr>
      <w:r w:rsidRPr="00AD3FF7">
        <w:rPr>
          <w:rFonts w:ascii="Times New Roman" w:hAnsi="Times New Roman" w:cs="Times New Roman"/>
        </w:rPr>
        <w:t>в пгт. Рамасуха Почепского района</w:t>
      </w:r>
    </w:p>
    <w:p w:rsidR="00654714" w:rsidRDefault="00654714">
      <w:pPr>
        <w:rPr>
          <w:rFonts w:ascii="Times New Roman" w:hAnsi="Times New Roman" w:cs="Times New Roman"/>
          <w:lang w:val="ru-RU"/>
        </w:rPr>
      </w:pPr>
      <w:r w:rsidRPr="00AD3FF7">
        <w:rPr>
          <w:rFonts w:ascii="Times New Roman" w:hAnsi="Times New Roman" w:cs="Times New Roman"/>
        </w:rPr>
        <w:t xml:space="preserve"> для коммунального обслуживания</w:t>
      </w:r>
    </w:p>
    <w:p w:rsidR="00654714" w:rsidRPr="00AD3FF7" w:rsidRDefault="00654714">
      <w:pPr>
        <w:rPr>
          <w:rFonts w:ascii="Times New Roman" w:hAnsi="Times New Roman" w:cs="Times New Roman"/>
          <w:lang w:val="ru-RU"/>
        </w:rPr>
      </w:pPr>
    </w:p>
    <w:p w:rsidR="00654714" w:rsidRDefault="00654714">
      <w:pPr>
        <w:ind w:firstLine="360"/>
        <w:rPr>
          <w:rFonts w:ascii="Times New Roman" w:hAnsi="Times New Roman" w:cs="Times New Roman"/>
          <w:lang w:val="ru-RU"/>
        </w:rPr>
      </w:pPr>
      <w:r w:rsidRPr="00AD3FF7">
        <w:rPr>
          <w:rFonts w:ascii="Times New Roman" w:hAnsi="Times New Roman" w:cs="Times New Roman"/>
        </w:rPr>
        <w:t>Рассмотрев обращение филиала АО «Газпром газораспределение Брянск» Западный, на основании ст. 39.33-39.35 Земельного кодекса РФ, Постановления Правительства РФ от 27.11.2014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собственности», администрация</w:t>
      </w:r>
      <w:r>
        <w:rPr>
          <w:rFonts w:ascii="Times New Roman" w:hAnsi="Times New Roman" w:cs="Times New Roman"/>
          <w:lang w:val="ru-RU"/>
        </w:rPr>
        <w:t xml:space="preserve"> поселка Рамасуха </w:t>
      </w:r>
      <w:r w:rsidRPr="00AD3FF7">
        <w:rPr>
          <w:rFonts w:ascii="Times New Roman" w:hAnsi="Times New Roman" w:cs="Times New Roman"/>
        </w:rPr>
        <w:t xml:space="preserve"> Почепского района</w:t>
      </w:r>
    </w:p>
    <w:p w:rsidR="00654714" w:rsidRPr="00AD3FF7" w:rsidRDefault="00654714">
      <w:pPr>
        <w:ind w:firstLine="360"/>
        <w:rPr>
          <w:rFonts w:ascii="Times New Roman" w:hAnsi="Times New Roman" w:cs="Times New Roman"/>
          <w:lang w:val="ru-RU"/>
        </w:rPr>
      </w:pPr>
    </w:p>
    <w:p w:rsidR="00654714" w:rsidRDefault="00654714">
      <w:pPr>
        <w:ind w:firstLine="360"/>
        <w:rPr>
          <w:rFonts w:ascii="Times New Roman" w:hAnsi="Times New Roman" w:cs="Times New Roman"/>
          <w:lang w:val="ru-RU"/>
        </w:rPr>
      </w:pPr>
      <w:r w:rsidRPr="00AD3FF7">
        <w:rPr>
          <w:rFonts w:ascii="Times New Roman" w:hAnsi="Times New Roman" w:cs="Times New Roman"/>
        </w:rPr>
        <w:t>ПОСТАНОВЛЯЕТ:</w:t>
      </w:r>
    </w:p>
    <w:p w:rsidR="00654714" w:rsidRPr="00AD3FF7" w:rsidRDefault="00654714">
      <w:pPr>
        <w:ind w:firstLine="360"/>
        <w:rPr>
          <w:rFonts w:ascii="Times New Roman" w:hAnsi="Times New Roman" w:cs="Times New Roman"/>
          <w:lang w:val="ru-RU"/>
        </w:rPr>
      </w:pPr>
    </w:p>
    <w:p w:rsidR="00654714" w:rsidRPr="00AD3FF7" w:rsidRDefault="00654714">
      <w:pPr>
        <w:tabs>
          <w:tab w:val="left" w:pos="1076"/>
        </w:tabs>
        <w:ind w:firstLine="360"/>
        <w:rPr>
          <w:rFonts w:ascii="Times New Roman" w:hAnsi="Times New Roman" w:cs="Times New Roman"/>
        </w:rPr>
      </w:pPr>
      <w:r w:rsidRPr="00AD3FF7">
        <w:rPr>
          <w:rFonts w:ascii="Times New Roman" w:hAnsi="Times New Roman" w:cs="Times New Roman"/>
        </w:rPr>
        <w:t>1.</w:t>
      </w:r>
      <w:r w:rsidRPr="00AD3FF7">
        <w:rPr>
          <w:rFonts w:ascii="Times New Roman" w:hAnsi="Times New Roman" w:cs="Times New Roman"/>
        </w:rPr>
        <w:tab/>
        <w:t xml:space="preserve">Выдать филиалу АО «Газпром газораспределение Брянск» Западный разрешение на использование земельного участка из категории земель населенных пунктов в кадастровом квартале 32:20:0740103 площадью </w:t>
      </w:r>
      <w:smartTag w:uri="urn:schemas-microsoft-com:office:smarttags" w:element="metricconverter">
        <w:smartTagPr>
          <w:attr w:name="ProductID" w:val="219 кв. м"/>
        </w:smartTagPr>
        <w:r w:rsidRPr="00AD3FF7">
          <w:rPr>
            <w:rFonts w:ascii="Times New Roman" w:hAnsi="Times New Roman" w:cs="Times New Roman"/>
          </w:rPr>
          <w:t>219 кв. м</w:t>
        </w:r>
      </w:smartTag>
      <w:r w:rsidRPr="00AD3FF7">
        <w:rPr>
          <w:rFonts w:ascii="Times New Roman" w:hAnsi="Times New Roman" w:cs="Times New Roman"/>
        </w:rPr>
        <w:t xml:space="preserve">, расположенного по адресу: Брянская область, Почепский район, пгт. Рамасуха, ул. </w:t>
      </w:r>
      <w:smartTag w:uri="urn:schemas-microsoft-com:office:smarttags" w:element="metricconverter">
        <w:smartTagPr>
          <w:attr w:name="ProductID" w:val="21 км"/>
        </w:smartTagPr>
        <w:r w:rsidRPr="00AD3FF7">
          <w:rPr>
            <w:rFonts w:ascii="Times New Roman" w:hAnsi="Times New Roman" w:cs="Times New Roman"/>
          </w:rPr>
          <w:t>21 км</w:t>
        </w:r>
      </w:smartTag>
      <w:r w:rsidRPr="00AD3FF7">
        <w:rPr>
          <w:rFonts w:ascii="Times New Roman" w:hAnsi="Times New Roman" w:cs="Times New Roman"/>
        </w:rPr>
        <w:t>, д. 3, кв. 2, согласно прилагаемой схеме.</w:t>
      </w:r>
    </w:p>
    <w:p w:rsidR="00654714" w:rsidRPr="00AD3FF7" w:rsidRDefault="00654714">
      <w:pPr>
        <w:tabs>
          <w:tab w:val="left" w:pos="1238"/>
        </w:tabs>
        <w:ind w:firstLine="360"/>
        <w:rPr>
          <w:rFonts w:ascii="Times New Roman" w:hAnsi="Times New Roman" w:cs="Times New Roman"/>
        </w:rPr>
      </w:pPr>
      <w:r w:rsidRPr="00AD3FF7">
        <w:rPr>
          <w:rFonts w:ascii="Times New Roman" w:hAnsi="Times New Roman" w:cs="Times New Roman"/>
        </w:rPr>
        <w:t>2.</w:t>
      </w:r>
      <w:r w:rsidRPr="00AD3FF7">
        <w:rPr>
          <w:rFonts w:ascii="Times New Roman" w:hAnsi="Times New Roman" w:cs="Times New Roman"/>
        </w:rPr>
        <w:tab/>
        <w:t>После завершения работ филиалу АО «Газпром газораспределение Брянск» Западный привести земельный участок в состояние, пригодное для его использования и произвести рекультивацию нарушенных земель с восстановлением почвенно-растительного слоя.</w:t>
      </w:r>
    </w:p>
    <w:p w:rsidR="00654714" w:rsidRPr="00AD3FF7" w:rsidRDefault="00654714">
      <w:pPr>
        <w:tabs>
          <w:tab w:val="left" w:pos="1134"/>
        </w:tabs>
        <w:ind w:firstLine="360"/>
        <w:rPr>
          <w:rFonts w:ascii="Times New Roman" w:hAnsi="Times New Roman" w:cs="Times New Roman"/>
        </w:rPr>
      </w:pPr>
      <w:r w:rsidRPr="00AD3FF7">
        <w:rPr>
          <w:rFonts w:ascii="Times New Roman" w:hAnsi="Times New Roman" w:cs="Times New Roman"/>
        </w:rPr>
        <w:t>3.</w:t>
      </w:r>
      <w:r w:rsidRPr="00AD3FF7">
        <w:rPr>
          <w:rFonts w:ascii="Times New Roman" w:hAnsi="Times New Roman" w:cs="Times New Roman"/>
        </w:rPr>
        <w:tab/>
        <w:t>Действие разрешения на использование земельного участка прекращается со дня предоставления земельного участка гражданину или юридическому лицу.</w:t>
      </w:r>
    </w:p>
    <w:p w:rsidR="00654714" w:rsidRPr="00AD3FF7" w:rsidRDefault="00654714">
      <w:pPr>
        <w:tabs>
          <w:tab w:val="left" w:pos="1195"/>
        </w:tabs>
        <w:ind w:firstLine="360"/>
        <w:rPr>
          <w:rFonts w:ascii="Times New Roman" w:hAnsi="Times New Roman" w:cs="Times New Roman"/>
        </w:rPr>
      </w:pPr>
      <w:r w:rsidRPr="00AD3FF7">
        <w:rPr>
          <w:rFonts w:ascii="Times New Roman" w:hAnsi="Times New Roman" w:cs="Times New Roman"/>
        </w:rPr>
        <w:t>4.</w:t>
      </w:r>
      <w:r w:rsidRPr="00AD3FF7">
        <w:rPr>
          <w:rFonts w:ascii="Times New Roman" w:hAnsi="Times New Roman" w:cs="Times New Roman"/>
        </w:rPr>
        <w:tab/>
        <w:t>В случае предоставления земельного участка гражданину или юридическому лицу уведомление о предоставлении земельного участка направляется заявителю в течение 3-х рабочих дней.</w:t>
      </w:r>
    </w:p>
    <w:p w:rsidR="00654714" w:rsidRPr="00AD3FF7" w:rsidRDefault="00654714">
      <w:pPr>
        <w:tabs>
          <w:tab w:val="left" w:pos="1026"/>
        </w:tabs>
        <w:ind w:firstLine="360"/>
        <w:rPr>
          <w:rFonts w:ascii="Times New Roman" w:hAnsi="Times New Roman" w:cs="Times New Roman"/>
        </w:rPr>
      </w:pPr>
      <w:r w:rsidRPr="00AD3FF7">
        <w:rPr>
          <w:rFonts w:ascii="Times New Roman" w:hAnsi="Times New Roman" w:cs="Times New Roman"/>
        </w:rPr>
        <w:t>5.</w:t>
      </w:r>
      <w:r w:rsidRPr="00AD3FF7">
        <w:rPr>
          <w:rFonts w:ascii="Times New Roman" w:hAnsi="Times New Roman" w:cs="Times New Roman"/>
        </w:rPr>
        <w:tab/>
        <w:t>Направить филиалу АО «Газпром газораспределение Брянск» Западный решение о выдаче разрешения с приложением предоставленных документов в течение 3-х рабочих дней со дня принятия решения.</w:t>
      </w:r>
    </w:p>
    <w:p w:rsidR="00654714" w:rsidRPr="00AD3FF7" w:rsidRDefault="00654714">
      <w:pPr>
        <w:tabs>
          <w:tab w:val="left" w:pos="979"/>
        </w:tabs>
        <w:ind w:firstLine="360"/>
        <w:rPr>
          <w:rFonts w:ascii="Times New Roman" w:hAnsi="Times New Roman" w:cs="Times New Roman"/>
        </w:rPr>
      </w:pPr>
      <w:r w:rsidRPr="00AD3FF7">
        <w:rPr>
          <w:rFonts w:ascii="Times New Roman" w:hAnsi="Times New Roman" w:cs="Times New Roman"/>
        </w:rPr>
        <w:t>6.</w:t>
      </w:r>
      <w:r w:rsidRPr="00AD3FF7">
        <w:rPr>
          <w:rFonts w:ascii="Times New Roman" w:hAnsi="Times New Roman" w:cs="Times New Roman"/>
        </w:rPr>
        <w:tab/>
        <w:t>Контроль за исполнением настоящего постановления оставляю за собой.</w:t>
      </w:r>
    </w:p>
    <w:p w:rsidR="00654714" w:rsidRPr="00AD3FF7" w:rsidRDefault="00654714">
      <w:pPr>
        <w:tabs>
          <w:tab w:val="left" w:pos="1116"/>
        </w:tabs>
        <w:ind w:firstLine="360"/>
        <w:rPr>
          <w:rFonts w:ascii="Times New Roman" w:hAnsi="Times New Roman" w:cs="Times New Roman"/>
        </w:rPr>
      </w:pPr>
      <w:r w:rsidRPr="00AD3FF7">
        <w:rPr>
          <w:rFonts w:ascii="Times New Roman" w:hAnsi="Times New Roman" w:cs="Times New Roman"/>
        </w:rPr>
        <w:t>7.</w:t>
      </w:r>
      <w:r w:rsidRPr="00AD3FF7">
        <w:rPr>
          <w:rFonts w:ascii="Times New Roman" w:hAnsi="Times New Roman" w:cs="Times New Roman"/>
        </w:rPr>
        <w:tab/>
        <w:t>Направить разрешение с приложением схемы границы земельного участка в Управление Росреестра по Брянской области.</w:t>
      </w:r>
    </w:p>
    <w:p w:rsidR="00654714" w:rsidRDefault="00654714">
      <w:pPr>
        <w:rPr>
          <w:rFonts w:ascii="Times New Roman" w:hAnsi="Times New Roman" w:cs="Times New Roman"/>
          <w:lang w:val="ru-RU"/>
        </w:rPr>
      </w:pPr>
    </w:p>
    <w:p w:rsidR="00654714" w:rsidRDefault="00654714">
      <w:pPr>
        <w:rPr>
          <w:rFonts w:ascii="Times New Roman" w:hAnsi="Times New Roman" w:cs="Times New Roman"/>
          <w:lang w:val="ru-RU"/>
        </w:rPr>
      </w:pPr>
    </w:p>
    <w:p w:rsidR="00654714" w:rsidRDefault="00654714">
      <w:pPr>
        <w:rPr>
          <w:rFonts w:ascii="Times New Roman" w:hAnsi="Times New Roman" w:cs="Times New Roman"/>
          <w:lang w:val="ru-RU"/>
        </w:rPr>
      </w:pPr>
    </w:p>
    <w:p w:rsidR="00654714" w:rsidRDefault="00654714">
      <w:pPr>
        <w:rPr>
          <w:rFonts w:ascii="Times New Roman" w:hAnsi="Times New Roman" w:cs="Times New Roman"/>
          <w:lang w:val="ru-RU"/>
        </w:rPr>
      </w:pPr>
      <w:r w:rsidRPr="00AD3FF7">
        <w:rPr>
          <w:rFonts w:ascii="Times New Roman" w:hAnsi="Times New Roman" w:cs="Times New Roman"/>
        </w:rPr>
        <w:t xml:space="preserve">Глава администрации </w:t>
      </w:r>
    </w:p>
    <w:p w:rsidR="00654714" w:rsidRPr="00AD3FF7" w:rsidRDefault="00654714">
      <w:pPr>
        <w:rPr>
          <w:rFonts w:ascii="Times New Roman" w:hAnsi="Times New Roman" w:cs="Times New Roman"/>
          <w:lang w:val="ru-RU"/>
        </w:rPr>
      </w:pPr>
      <w:r w:rsidRPr="00AD3FF7">
        <w:rPr>
          <w:rFonts w:ascii="Times New Roman" w:hAnsi="Times New Roman" w:cs="Times New Roman"/>
        </w:rPr>
        <w:t>поселка Рамасуха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     Е.М. Лощихина</w:t>
      </w:r>
    </w:p>
    <w:p w:rsidR="00654714" w:rsidRPr="00AD3FF7" w:rsidRDefault="00654714">
      <w:pPr>
        <w:rPr>
          <w:rFonts w:ascii="Times New Roman" w:hAnsi="Times New Roman" w:cs="Times New Roman"/>
          <w:sz w:val="2"/>
        </w:rPr>
      </w:pPr>
    </w:p>
    <w:p w:rsidR="00654714" w:rsidRDefault="00654714">
      <w:pPr>
        <w:rPr>
          <w:rFonts w:ascii="Times New Roman" w:hAnsi="Times New Roman" w:cs="Times New Roman"/>
          <w:lang w:val="ru-RU"/>
        </w:rPr>
      </w:pPr>
    </w:p>
    <w:p w:rsidR="00654714" w:rsidRDefault="00654714">
      <w:pPr>
        <w:rPr>
          <w:rFonts w:ascii="Times New Roman" w:hAnsi="Times New Roman" w:cs="Times New Roman"/>
          <w:lang w:val="ru-RU"/>
        </w:rPr>
      </w:pPr>
    </w:p>
    <w:p w:rsidR="00654714" w:rsidRDefault="00654714">
      <w:pPr>
        <w:rPr>
          <w:rFonts w:ascii="Times New Roman" w:hAnsi="Times New Roman" w:cs="Times New Roman"/>
          <w:lang w:val="ru-RU"/>
        </w:rPr>
      </w:pPr>
    </w:p>
    <w:sectPr w:rsidR="00654714" w:rsidSect="000478D1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714" w:rsidRDefault="00654714">
      <w:r>
        <w:separator/>
      </w:r>
    </w:p>
  </w:endnote>
  <w:endnote w:type="continuationSeparator" w:id="0">
    <w:p w:rsidR="00654714" w:rsidRDefault="00654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714" w:rsidRDefault="00654714"/>
  </w:footnote>
  <w:footnote w:type="continuationSeparator" w:id="0">
    <w:p w:rsidR="00654714" w:rsidRDefault="0065471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51AB"/>
    <w:rsid w:val="000478D1"/>
    <w:rsid w:val="00105F31"/>
    <w:rsid w:val="001651AB"/>
    <w:rsid w:val="00612DB4"/>
    <w:rsid w:val="00654714"/>
    <w:rsid w:val="00926DD6"/>
    <w:rsid w:val="00AD3FF7"/>
    <w:rsid w:val="00AE3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8D1"/>
    <w:rPr>
      <w:color w:val="000000"/>
      <w:sz w:val="24"/>
      <w:szCs w:val="24"/>
      <w:lang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478D1"/>
    <w:rPr>
      <w:rFonts w:cs="Times New Roman"/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309</Words>
  <Characters>1767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2022-07-07T07:21:00Z</dcterms:created>
  <dcterms:modified xsi:type="dcterms:W3CDTF">2022-07-07T07:44:00Z</dcterms:modified>
</cp:coreProperties>
</file>